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66" w:rsidRDefault="00B26F66" w:rsidP="009510A1">
      <w:pPr>
        <w:jc w:val="center"/>
        <w:rPr>
          <w:rFonts w:ascii="Verdana" w:hAnsi="Verdana"/>
          <w:b/>
        </w:rPr>
      </w:pPr>
      <w:r w:rsidRPr="000C697E">
        <w:rPr>
          <w:rFonts w:ascii="Verdana" w:hAnsi="Verdana"/>
          <w:b/>
        </w:rPr>
        <w:t xml:space="preserve">The </w:t>
      </w:r>
      <w:r>
        <w:rPr>
          <w:rFonts w:ascii="Verdana" w:hAnsi="Verdana"/>
          <w:b/>
        </w:rPr>
        <w:t>Charter of Liberties of Henry II, 1154</w:t>
      </w:r>
    </w:p>
    <w:p w:rsidR="00B26F66" w:rsidRPr="000C697E" w:rsidRDefault="00B26F66" w:rsidP="009510A1">
      <w:pPr>
        <w:jc w:val="center"/>
        <w:rPr>
          <w:rFonts w:ascii="Verdana" w:hAnsi="Verdana"/>
          <w:b/>
        </w:rPr>
      </w:pPr>
    </w:p>
    <w:p w:rsidR="00B26F66" w:rsidRDefault="00B26F66" w:rsidP="00953E43">
      <w:pPr>
        <w:rPr>
          <w:rFonts w:ascii="Verdana" w:hAnsi="Verdana"/>
        </w:rPr>
      </w:pPr>
      <w:r>
        <w:rPr>
          <w:rFonts w:ascii="Verdana" w:hAnsi="Verdana"/>
        </w:rPr>
        <w:t xml:space="preserve">Henry, by grace of God king of the English, Duke of the </w:t>
      </w:r>
      <w:smartTag w:uri="urn:schemas-microsoft-com:office:smarttags" w:element="City">
        <w:r>
          <w:rPr>
            <w:rFonts w:ascii="Verdana" w:hAnsi="Verdana"/>
          </w:rPr>
          <w:t>Normans</w:t>
        </w:r>
      </w:smartTag>
      <w:r>
        <w:rPr>
          <w:rFonts w:ascii="Verdana" w:hAnsi="Verdana"/>
        </w:rPr>
        <w:t xml:space="preserve"> and of the men of </w:t>
      </w:r>
      <w:smartTag w:uri="urn:schemas-microsoft-com:office:smarttags" w:element="State">
        <w:smartTag w:uri="urn:schemas-microsoft-com:office:smarttags" w:element="place">
          <w:r>
            <w:rPr>
              <w:rFonts w:ascii="Verdana" w:hAnsi="Verdana"/>
            </w:rPr>
            <w:t>Aquitaine</w:t>
          </w:r>
        </w:smartTag>
      </w:smartTag>
      <w:r>
        <w:rPr>
          <w:rFonts w:ascii="Verdana" w:hAnsi="Verdana"/>
        </w:rPr>
        <w:t xml:space="preserve">, and count of the Angevins, to all his earls, barons, and his faithful subjects, French and English, greetings. </w:t>
      </w:r>
    </w:p>
    <w:p w:rsidR="00B26F66" w:rsidRDefault="00B26F66" w:rsidP="009510A1">
      <w:pPr>
        <w:rPr>
          <w:rFonts w:ascii="Verdana" w:hAnsi="Verdana"/>
        </w:rPr>
      </w:pPr>
      <w:r>
        <w:rPr>
          <w:rFonts w:ascii="Verdana" w:hAnsi="Verdana"/>
        </w:rPr>
        <w:t xml:space="preserve">Know that for the honour of God and the Holy church and for the general improvement of the whole realm I have granted, restored, and by my present charter confirmed to God and the holy church and to all earls, barons and all my men, the concessions, gifts, liberties and free customs which king Henry my grandfather gave and granted to them. </w:t>
      </w:r>
    </w:p>
    <w:p w:rsidR="00B26F66" w:rsidRDefault="00B26F66" w:rsidP="009510A1">
      <w:pPr>
        <w:rPr>
          <w:rFonts w:ascii="Verdana" w:hAnsi="Verdana"/>
        </w:rPr>
      </w:pPr>
      <w:r>
        <w:rPr>
          <w:rFonts w:ascii="Verdana" w:hAnsi="Verdana"/>
        </w:rPr>
        <w:t xml:space="preserve">Likewise all the evil customs which he abolished and gave up, I give up and allow to be abolished on behalf of myself and of my heirs. Wherefore I will and firmly command that the holy church and all the earls, barons and all my men, have and hold all these gifts, liberties and free customs freely and with immunity, fully, in peace and unimpaired from me and my heirs for themselves and their heirs, as freely, peaceably and fully in all things as king Henry my grandfather  gave and granted to them and confirmed by his charter. </w:t>
      </w:r>
    </w:p>
    <w:p w:rsidR="00B26F66" w:rsidRDefault="00B26F66" w:rsidP="009510A1">
      <w:pPr>
        <w:rPr>
          <w:rFonts w:ascii="Verdana" w:hAnsi="Verdana"/>
        </w:rPr>
      </w:pPr>
      <w:r>
        <w:rPr>
          <w:rFonts w:ascii="Verdana" w:hAnsi="Verdana"/>
        </w:rPr>
        <w:t xml:space="preserve">Witness Richard de Lucy at </w:t>
      </w:r>
      <w:smartTag w:uri="urn:schemas-microsoft-com:office:smarttags" w:element="place">
        <w:smartTag w:uri="urn:schemas-microsoft-com:office:smarttags" w:element="City">
          <w:r>
            <w:rPr>
              <w:rFonts w:ascii="Verdana" w:hAnsi="Verdana"/>
            </w:rPr>
            <w:t>Westminster</w:t>
          </w:r>
        </w:smartTag>
      </w:smartTag>
      <w:r>
        <w:rPr>
          <w:rFonts w:ascii="Verdana" w:hAnsi="Verdana"/>
        </w:rPr>
        <w:t xml:space="preserve">. </w:t>
      </w:r>
    </w:p>
    <w:p w:rsidR="00B26F66" w:rsidRPr="00471CE7" w:rsidRDefault="00B26F66" w:rsidP="005172D6">
      <w:pPr>
        <w:rPr>
          <w:rFonts w:ascii="Verdana" w:hAnsi="Verdana"/>
        </w:rPr>
      </w:pPr>
    </w:p>
    <w:sectPr w:rsidR="00B26F66" w:rsidRPr="00471CE7" w:rsidSect="00697C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66" w:rsidRDefault="00B26F66" w:rsidP="00C00828">
      <w:pPr>
        <w:spacing w:after="0" w:line="240" w:lineRule="auto"/>
      </w:pPr>
      <w:r>
        <w:separator/>
      </w:r>
    </w:p>
  </w:endnote>
  <w:endnote w:type="continuationSeparator" w:id="1">
    <w:p w:rsidR="00B26F66" w:rsidRDefault="00B26F66" w:rsidP="00C00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66" w:rsidRDefault="00B26F66">
    <w:pPr>
      <w:pStyle w:val="Footer"/>
      <w:jc w:val="right"/>
      <w:rPr>
        <w:u w:val="single"/>
      </w:rPr>
    </w:pPr>
    <w:r>
      <w:rPr>
        <w:u w:val="single"/>
      </w:rPr>
      <w:tab/>
    </w:r>
    <w:r>
      <w:rPr>
        <w:u w:val="single"/>
      </w:rPr>
      <w:tab/>
    </w:r>
  </w:p>
  <w:p w:rsidR="00B26F66" w:rsidRPr="009A0B4D" w:rsidRDefault="00B26F66">
    <w:pPr>
      <w:pStyle w:val="Footer"/>
      <w:jc w:val="right"/>
      <w:rPr>
        <w:u w:val="single"/>
      </w:rPr>
    </w:pPr>
  </w:p>
  <w:p w:rsidR="00B26F66" w:rsidRDefault="00B26F66">
    <w:pPr>
      <w:pStyle w:val="Footer"/>
      <w:jc w:val="right"/>
    </w:pPr>
    <w:hyperlink r:id="rId1" w:history="1">
      <w:r w:rsidRPr="009F6106">
        <w:rPr>
          <w:rStyle w:val="Hyperlink"/>
          <w:rFonts w:cs="Arial"/>
        </w:rPr>
        <w:t>www.thehistoryofengland.com</w:t>
      </w:r>
    </w:hyperlink>
    <w:r>
      <w:tab/>
    </w:r>
    <w:r>
      <w:tab/>
    </w:r>
    <w:fldSimple w:instr=" PAGE   \* MERGEFORMAT ">
      <w:r>
        <w:rPr>
          <w:noProof/>
        </w:rPr>
        <w:t>1</w:t>
      </w:r>
    </w:fldSimple>
  </w:p>
  <w:p w:rsidR="00B26F66" w:rsidRDefault="00B26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66" w:rsidRDefault="00B26F66" w:rsidP="00C00828">
      <w:pPr>
        <w:spacing w:after="0" w:line="240" w:lineRule="auto"/>
      </w:pPr>
      <w:r>
        <w:separator/>
      </w:r>
    </w:p>
  </w:footnote>
  <w:footnote w:type="continuationSeparator" w:id="1">
    <w:p w:rsidR="00B26F66" w:rsidRDefault="00B26F66" w:rsidP="00C00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F66" w:rsidRDefault="00B26F66" w:rsidP="00963AAE">
    <w:pPr>
      <w:pStyle w:val="Header"/>
      <w:jc w:val="center"/>
    </w:pPr>
    <w:r>
      <w:t>Charter of Liberties of Henry II 1154</w:t>
    </w:r>
  </w:p>
  <w:p w:rsidR="00B26F66" w:rsidRPr="00963AAE" w:rsidRDefault="00B26F66" w:rsidP="00963AAE">
    <w:pPr>
      <w:pStyle w:val="Header"/>
      <w:rPr>
        <w:u w:val="single"/>
      </w:rPr>
    </w:pP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218D"/>
    <w:multiLevelType w:val="hybridMultilevel"/>
    <w:tmpl w:val="8DB4B35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697E"/>
    <w:rsid w:val="00007DF6"/>
    <w:rsid w:val="00013057"/>
    <w:rsid w:val="000571AF"/>
    <w:rsid w:val="000A40B1"/>
    <w:rsid w:val="000A5904"/>
    <w:rsid w:val="000B7AB2"/>
    <w:rsid w:val="000C697E"/>
    <w:rsid w:val="001276C5"/>
    <w:rsid w:val="00171D97"/>
    <w:rsid w:val="00173690"/>
    <w:rsid w:val="00193E18"/>
    <w:rsid w:val="001A0EB0"/>
    <w:rsid w:val="001F2D1C"/>
    <w:rsid w:val="001F7D3A"/>
    <w:rsid w:val="00215667"/>
    <w:rsid w:val="00244135"/>
    <w:rsid w:val="00246D48"/>
    <w:rsid w:val="002653FD"/>
    <w:rsid w:val="00265D06"/>
    <w:rsid w:val="0027382A"/>
    <w:rsid w:val="0027791C"/>
    <w:rsid w:val="002B7587"/>
    <w:rsid w:val="00383734"/>
    <w:rsid w:val="003908C9"/>
    <w:rsid w:val="003D7F7F"/>
    <w:rsid w:val="004433FF"/>
    <w:rsid w:val="00471CE7"/>
    <w:rsid w:val="00476866"/>
    <w:rsid w:val="004A5523"/>
    <w:rsid w:val="005172D6"/>
    <w:rsid w:val="005A691A"/>
    <w:rsid w:val="00633D31"/>
    <w:rsid w:val="00645F23"/>
    <w:rsid w:val="0067716C"/>
    <w:rsid w:val="00697C5F"/>
    <w:rsid w:val="006A6278"/>
    <w:rsid w:val="006F7732"/>
    <w:rsid w:val="00845172"/>
    <w:rsid w:val="00876F43"/>
    <w:rsid w:val="008876BE"/>
    <w:rsid w:val="008D5A64"/>
    <w:rsid w:val="0093028A"/>
    <w:rsid w:val="009510A1"/>
    <w:rsid w:val="00953AEC"/>
    <w:rsid w:val="00953E43"/>
    <w:rsid w:val="00963AAE"/>
    <w:rsid w:val="00970651"/>
    <w:rsid w:val="009A0B4D"/>
    <w:rsid w:val="009F1653"/>
    <w:rsid w:val="009F6106"/>
    <w:rsid w:val="00A61CE9"/>
    <w:rsid w:val="00A759EA"/>
    <w:rsid w:val="00B26F66"/>
    <w:rsid w:val="00B5490E"/>
    <w:rsid w:val="00C00828"/>
    <w:rsid w:val="00C23AA8"/>
    <w:rsid w:val="00C35969"/>
    <w:rsid w:val="00C4463A"/>
    <w:rsid w:val="00C54D8E"/>
    <w:rsid w:val="00CF60EF"/>
    <w:rsid w:val="00D26B10"/>
    <w:rsid w:val="00E15FA1"/>
    <w:rsid w:val="00E83A28"/>
    <w:rsid w:val="00ED224F"/>
    <w:rsid w:val="00F51A5A"/>
    <w:rsid w:val="00F579F8"/>
    <w:rsid w:val="00FC4BCE"/>
    <w:rsid w:val="00FD4A62"/>
    <w:rsid w:val="00FF785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579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0082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00828"/>
    <w:rPr>
      <w:rFonts w:cs="Times New Roman"/>
    </w:rPr>
  </w:style>
  <w:style w:type="paragraph" w:styleId="Footer">
    <w:name w:val="footer"/>
    <w:basedOn w:val="Normal"/>
    <w:link w:val="FooterChar"/>
    <w:uiPriority w:val="99"/>
    <w:rsid w:val="00C0082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00828"/>
    <w:rPr>
      <w:rFonts w:cs="Times New Roman"/>
    </w:rPr>
  </w:style>
  <w:style w:type="character" w:styleId="Hyperlink">
    <w:name w:val="Hyperlink"/>
    <w:basedOn w:val="DefaultParagraphFont"/>
    <w:uiPriority w:val="99"/>
    <w:rsid w:val="00C00828"/>
    <w:rPr>
      <w:rFonts w:cs="Times New Roman"/>
      <w:color w:val="0000FF"/>
      <w:u w:val="single"/>
    </w:rPr>
  </w:style>
  <w:style w:type="paragraph" w:styleId="NormalWeb">
    <w:name w:val="Normal (Web)"/>
    <w:basedOn w:val="Normal"/>
    <w:uiPriority w:val="99"/>
    <w:semiHidden/>
    <w:rsid w:val="00C54D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rsid w:val="00FC4BC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C4BCE"/>
    <w:rPr>
      <w:rFonts w:cs="Times New Roman"/>
      <w:sz w:val="20"/>
      <w:szCs w:val="20"/>
    </w:rPr>
  </w:style>
  <w:style w:type="character" w:styleId="EndnoteReference">
    <w:name w:val="endnote reference"/>
    <w:basedOn w:val="DefaultParagraphFont"/>
    <w:uiPriority w:val="99"/>
    <w:semiHidden/>
    <w:rsid w:val="00FC4BCE"/>
    <w:rPr>
      <w:rFonts w:cs="Times New Roman"/>
      <w:vertAlign w:val="superscript"/>
    </w:rPr>
  </w:style>
  <w:style w:type="paragraph" w:styleId="FootnoteText">
    <w:name w:val="footnote text"/>
    <w:basedOn w:val="Normal"/>
    <w:link w:val="FootnoteTextChar"/>
    <w:uiPriority w:val="99"/>
    <w:semiHidden/>
    <w:rsid w:val="00FC4BC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4BCE"/>
    <w:rPr>
      <w:rFonts w:cs="Times New Roman"/>
      <w:sz w:val="20"/>
      <w:szCs w:val="20"/>
    </w:rPr>
  </w:style>
  <w:style w:type="character" w:styleId="FootnoteReference">
    <w:name w:val="footnote reference"/>
    <w:basedOn w:val="DefaultParagraphFont"/>
    <w:uiPriority w:val="99"/>
    <w:semiHidden/>
    <w:rsid w:val="00FC4BC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8194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historyof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174</Words>
  <Characters>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Provisions of Westminster, October 1259</dc:title>
  <dc:subject/>
  <dc:creator>David</dc:creator>
  <cp:keywords/>
  <dc:description/>
  <cp:lastModifiedBy>davicrow</cp:lastModifiedBy>
  <cp:revision>4</cp:revision>
  <cp:lastPrinted>2012-07-14T07:27:00Z</cp:lastPrinted>
  <dcterms:created xsi:type="dcterms:W3CDTF">2012-07-22T13:39:00Z</dcterms:created>
  <dcterms:modified xsi:type="dcterms:W3CDTF">2012-07-22T13:47:00Z</dcterms:modified>
</cp:coreProperties>
</file>